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0AE" w:rsidRPr="00B90DBA" w:rsidRDefault="008A10AE" w:rsidP="008A10AE">
      <w:pPr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8A10AE" w:rsidRPr="00B90DBA" w:rsidRDefault="008A10AE" w:rsidP="008A10AE">
      <w:pPr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ТВЕРСКОЙ ОБЛАСТИ</w:t>
      </w:r>
    </w:p>
    <w:p w:rsidR="008A10AE" w:rsidRPr="00B90DBA" w:rsidRDefault="008A10AE" w:rsidP="008A10AE">
      <w:pPr>
        <w:jc w:val="center"/>
        <w:rPr>
          <w:rFonts w:ascii="Times New Roman" w:hAnsi="Times New Roman"/>
          <w:b/>
          <w:sz w:val="28"/>
          <w:szCs w:val="28"/>
        </w:rPr>
      </w:pPr>
    </w:p>
    <w:p w:rsidR="008A10AE" w:rsidRPr="00B90DBA" w:rsidRDefault="008A10AE" w:rsidP="008A10AE">
      <w:pPr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РЕШЕНИЕ</w:t>
      </w:r>
    </w:p>
    <w:p w:rsidR="008A10AE" w:rsidRDefault="008A10AE" w:rsidP="008A10A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76"/>
        <w:gridCol w:w="3168"/>
        <w:gridCol w:w="3119"/>
      </w:tblGrid>
      <w:tr w:rsidR="008A10AE" w:rsidTr="00CC38F8">
        <w:trPr>
          <w:trHeight w:val="360"/>
          <w:jc w:val="center"/>
        </w:trPr>
        <w:tc>
          <w:tcPr>
            <w:tcW w:w="3176" w:type="dxa"/>
            <w:hideMark/>
          </w:tcPr>
          <w:p w:rsidR="008A10AE" w:rsidRDefault="00C85A4F" w:rsidP="00CC38F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17.05</w:t>
            </w:r>
            <w:r w:rsidR="00BF57A8">
              <w:rPr>
                <w:rFonts w:ascii="Times New Roman" w:hAnsi="Times New Roman"/>
                <w:sz w:val="28"/>
                <w:szCs w:val="28"/>
              </w:rPr>
              <w:t>.2018</w:t>
            </w:r>
            <w:r w:rsidR="008A10AE">
              <w:rPr>
                <w:rFonts w:ascii="Times New Roman" w:hAnsi="Times New Roman"/>
                <w:sz w:val="28"/>
                <w:szCs w:val="28"/>
              </w:rPr>
              <w:t xml:space="preserve"> г .</w:t>
            </w:r>
          </w:p>
        </w:tc>
        <w:tc>
          <w:tcPr>
            <w:tcW w:w="3168" w:type="dxa"/>
            <w:hideMark/>
          </w:tcPr>
          <w:p w:rsidR="008A10AE" w:rsidRDefault="008A10AE" w:rsidP="00CC38F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19" w:type="dxa"/>
            <w:hideMark/>
          </w:tcPr>
          <w:p w:rsidR="008A10AE" w:rsidRDefault="008A10AE" w:rsidP="008B08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B08AD">
              <w:rPr>
                <w:rFonts w:ascii="Times New Roman" w:hAnsi="Times New Roman"/>
                <w:sz w:val="28"/>
                <w:szCs w:val="28"/>
              </w:rPr>
              <w:t>182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</w:tbl>
    <w:p w:rsidR="0033444F" w:rsidRPr="0019400E" w:rsidRDefault="0033444F" w:rsidP="0033444F">
      <w:pPr>
        <w:ind w:firstLine="720"/>
        <w:rPr>
          <w:rFonts w:cs="Times New Roman CYR"/>
          <w:sz w:val="22"/>
          <w:szCs w:val="2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8A10AE" w:rsidTr="008A10AE">
        <w:tc>
          <w:tcPr>
            <w:tcW w:w="5070" w:type="dxa"/>
          </w:tcPr>
          <w:p w:rsidR="00AF6DC6" w:rsidRDefault="00AF6DC6" w:rsidP="00AF6D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кандидатурах для назначения членами участковых избирательных комиссий с правом решающего голоса (резерв составов участковых избирательных комиссий)</w:t>
            </w:r>
          </w:p>
        </w:tc>
      </w:tr>
    </w:tbl>
    <w:p w:rsidR="0033444F" w:rsidRPr="008A10AE" w:rsidRDefault="0033444F" w:rsidP="003344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4C54" w:rsidRDefault="005F4C54" w:rsidP="003344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6DC6">
        <w:rPr>
          <w:rFonts w:ascii="Times New Roman" w:hAnsi="Times New Roman" w:cs="Times New Roman"/>
          <w:sz w:val="28"/>
          <w:szCs w:val="28"/>
        </w:rPr>
        <w:t>Руководствуясь пунктом 4 статьи 27 Федерального закона «Об основных гарантиях избирательных прав и права на участие в референдуме граждан Российской Федерации», пунктом 4 статьи 23 Избирательного кодекса Тверской области, Совет депутатов Лихачевского сельского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F6DC6">
        <w:rPr>
          <w:rFonts w:ascii="Times New Roman" w:hAnsi="Times New Roman" w:cs="Times New Roman"/>
          <w:sz w:val="28"/>
          <w:szCs w:val="28"/>
        </w:rPr>
        <w:t xml:space="preserve"> Краснохолмского района Тверской области решил: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C54" w:rsidRDefault="005F4C54" w:rsidP="003344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444F" w:rsidRPr="005F4C54" w:rsidRDefault="005F4C54" w:rsidP="005F4C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C54">
        <w:rPr>
          <w:rFonts w:ascii="Times New Roman" w:hAnsi="Times New Roman" w:cs="Times New Roman"/>
          <w:b/>
          <w:sz w:val="28"/>
          <w:szCs w:val="28"/>
        </w:rPr>
        <w:t>РЕШИЛ</w:t>
      </w:r>
      <w:r w:rsidR="0033444F" w:rsidRPr="005F4C54">
        <w:rPr>
          <w:rFonts w:ascii="Times New Roman" w:hAnsi="Times New Roman" w:cs="Times New Roman"/>
          <w:b/>
          <w:sz w:val="28"/>
          <w:szCs w:val="28"/>
        </w:rPr>
        <w:t>:</w:t>
      </w:r>
    </w:p>
    <w:p w:rsidR="0033444F" w:rsidRPr="008A10AE" w:rsidRDefault="0033444F" w:rsidP="0033444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A10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44F" w:rsidRPr="008A10AE" w:rsidRDefault="0033444F" w:rsidP="0033444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A10AE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AF6DC6">
        <w:rPr>
          <w:rFonts w:ascii="Times New Roman" w:hAnsi="Times New Roman" w:cs="Times New Roman"/>
          <w:sz w:val="28"/>
          <w:szCs w:val="28"/>
        </w:rPr>
        <w:t>территориальную избирательную комиссию Краснохолмского района кандидатуры для назначения членами участковых избирательных комиссий с правом решающего голоса (резерв составов участковых избирательных комиссий)</w:t>
      </w:r>
      <w:r w:rsidRPr="008A10A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F215B" w:rsidRPr="00932B82" w:rsidRDefault="008F215B" w:rsidP="00932B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461D" w:rsidRDefault="005A461D" w:rsidP="005A461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62C0A" w:rsidRPr="00932B82" w:rsidRDefault="00932B82" w:rsidP="00932B82">
      <w:pPr>
        <w:pStyle w:val="a5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4E7B3E">
        <w:rPr>
          <w:rFonts w:ascii="Times New Roman" w:hAnsi="Times New Roman" w:cs="Times New Roman"/>
          <w:sz w:val="28"/>
          <w:szCs w:val="28"/>
        </w:rPr>
        <w:t xml:space="preserve"> </w:t>
      </w:r>
      <w:r w:rsidR="00662C0A" w:rsidRPr="00932B82"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№481</w:t>
      </w:r>
    </w:p>
    <w:p w:rsidR="00662C0A" w:rsidRPr="00662C0A" w:rsidRDefault="00662C0A" w:rsidP="00662C0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62C0A" w:rsidRDefault="00662C0A" w:rsidP="00D422C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7B3E">
        <w:rPr>
          <w:rFonts w:ascii="Times New Roman" w:hAnsi="Times New Roman" w:cs="Times New Roman"/>
          <w:sz w:val="28"/>
          <w:szCs w:val="28"/>
        </w:rPr>
        <w:t>Петухова Елена Александровна (07.03.1974</w:t>
      </w:r>
      <w:r w:rsidR="004E7B3E">
        <w:rPr>
          <w:rFonts w:ascii="Times New Roman" w:hAnsi="Times New Roman" w:cs="Times New Roman"/>
          <w:sz w:val="28"/>
          <w:szCs w:val="28"/>
        </w:rPr>
        <w:t xml:space="preserve"> </w:t>
      </w:r>
      <w:r w:rsidRPr="004E7B3E">
        <w:rPr>
          <w:rFonts w:ascii="Times New Roman" w:hAnsi="Times New Roman" w:cs="Times New Roman"/>
          <w:sz w:val="28"/>
          <w:szCs w:val="28"/>
        </w:rPr>
        <w:t>г.р.); учитель МБОУ</w:t>
      </w:r>
      <w:r w:rsidR="004E7B3E" w:rsidRPr="004E7B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B3E">
        <w:rPr>
          <w:rFonts w:ascii="Times New Roman" w:hAnsi="Times New Roman" w:cs="Times New Roman"/>
          <w:sz w:val="28"/>
          <w:szCs w:val="28"/>
        </w:rPr>
        <w:t>Хабоцкая</w:t>
      </w:r>
      <w:proofErr w:type="spellEnd"/>
      <w:r w:rsidRPr="004E7B3E">
        <w:rPr>
          <w:rFonts w:ascii="Times New Roman" w:hAnsi="Times New Roman" w:cs="Times New Roman"/>
          <w:sz w:val="28"/>
          <w:szCs w:val="28"/>
        </w:rPr>
        <w:t xml:space="preserve"> СОШ; образов</w:t>
      </w:r>
      <w:r w:rsidR="004E7B3E">
        <w:rPr>
          <w:rFonts w:ascii="Times New Roman" w:hAnsi="Times New Roman" w:cs="Times New Roman"/>
          <w:sz w:val="28"/>
          <w:szCs w:val="28"/>
        </w:rPr>
        <w:t>ание – среднее профессиональное</w:t>
      </w:r>
      <w:r w:rsidRPr="004E7B3E">
        <w:rPr>
          <w:rFonts w:ascii="Times New Roman" w:hAnsi="Times New Roman" w:cs="Times New Roman"/>
          <w:sz w:val="28"/>
          <w:szCs w:val="28"/>
        </w:rPr>
        <w:t>; место</w:t>
      </w:r>
      <w:r w:rsidR="004E7B3E" w:rsidRPr="004E7B3E">
        <w:rPr>
          <w:rFonts w:ascii="Times New Roman" w:hAnsi="Times New Roman" w:cs="Times New Roman"/>
          <w:sz w:val="28"/>
          <w:szCs w:val="28"/>
        </w:rPr>
        <w:t xml:space="preserve"> </w:t>
      </w:r>
      <w:r w:rsidRPr="004E7B3E">
        <w:rPr>
          <w:rFonts w:ascii="Times New Roman" w:hAnsi="Times New Roman" w:cs="Times New Roman"/>
          <w:sz w:val="28"/>
          <w:szCs w:val="28"/>
        </w:rPr>
        <w:t>жительства -  Тверская область, К</w:t>
      </w:r>
      <w:r w:rsidR="004E7B3E">
        <w:rPr>
          <w:rFonts w:ascii="Times New Roman" w:hAnsi="Times New Roman" w:cs="Times New Roman"/>
          <w:sz w:val="28"/>
          <w:szCs w:val="28"/>
        </w:rPr>
        <w:t xml:space="preserve">раснохолмский район, </w:t>
      </w:r>
      <w:proofErr w:type="spellStart"/>
      <w:r w:rsidR="004E7B3E">
        <w:rPr>
          <w:rFonts w:ascii="Times New Roman" w:hAnsi="Times New Roman" w:cs="Times New Roman"/>
          <w:sz w:val="28"/>
          <w:szCs w:val="28"/>
        </w:rPr>
        <w:t>д.Хабоцкое</w:t>
      </w:r>
      <w:proofErr w:type="spellEnd"/>
      <w:r w:rsidRPr="004E7B3E">
        <w:rPr>
          <w:rFonts w:ascii="Times New Roman" w:hAnsi="Times New Roman" w:cs="Times New Roman"/>
          <w:sz w:val="28"/>
          <w:szCs w:val="28"/>
        </w:rPr>
        <w:t>,</w:t>
      </w:r>
      <w:r w:rsidR="004E7B3E" w:rsidRPr="004E7B3E">
        <w:rPr>
          <w:rFonts w:ascii="Times New Roman" w:hAnsi="Times New Roman" w:cs="Times New Roman"/>
          <w:sz w:val="28"/>
          <w:szCs w:val="28"/>
        </w:rPr>
        <w:t xml:space="preserve"> </w:t>
      </w:r>
      <w:r w:rsidRPr="004E7B3E">
        <w:rPr>
          <w:rFonts w:ascii="Times New Roman" w:hAnsi="Times New Roman" w:cs="Times New Roman"/>
          <w:sz w:val="28"/>
          <w:szCs w:val="28"/>
        </w:rPr>
        <w:t>д.196.</w:t>
      </w:r>
    </w:p>
    <w:p w:rsidR="004E7B3E" w:rsidRPr="004E7B3E" w:rsidRDefault="004E7B3E" w:rsidP="004E7B3E">
      <w:pPr>
        <w:pStyle w:val="a5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662C0A" w:rsidRPr="001D0AFC" w:rsidRDefault="00662C0A" w:rsidP="004E7B3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2C0A">
        <w:rPr>
          <w:rFonts w:ascii="Times New Roman" w:hAnsi="Times New Roman" w:cs="Times New Roman"/>
          <w:sz w:val="28"/>
          <w:szCs w:val="28"/>
        </w:rPr>
        <w:t>Сизова</w:t>
      </w:r>
      <w:proofErr w:type="spellEnd"/>
      <w:r w:rsidRPr="00662C0A">
        <w:rPr>
          <w:rFonts w:ascii="Times New Roman" w:hAnsi="Times New Roman" w:cs="Times New Roman"/>
          <w:sz w:val="28"/>
          <w:szCs w:val="28"/>
        </w:rPr>
        <w:t xml:space="preserve"> Ольга Юрьевна (12.12.1965 г.р.); учител</w:t>
      </w:r>
      <w:r w:rsidR="001D0AFC">
        <w:rPr>
          <w:rFonts w:ascii="Times New Roman" w:hAnsi="Times New Roman" w:cs="Times New Roman"/>
          <w:sz w:val="28"/>
          <w:szCs w:val="28"/>
        </w:rPr>
        <w:t xml:space="preserve">ь </w:t>
      </w:r>
      <w:r w:rsidR="001D0AFC" w:rsidRPr="001D0AFC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Pr="00662C0A">
        <w:rPr>
          <w:rFonts w:ascii="Times New Roman" w:hAnsi="Times New Roman" w:cs="Times New Roman"/>
          <w:sz w:val="28"/>
          <w:szCs w:val="28"/>
        </w:rPr>
        <w:t>Хабоцкая</w:t>
      </w:r>
      <w:proofErr w:type="spellEnd"/>
      <w:r w:rsidRPr="00662C0A">
        <w:rPr>
          <w:rFonts w:ascii="Times New Roman" w:hAnsi="Times New Roman" w:cs="Times New Roman"/>
          <w:sz w:val="28"/>
          <w:szCs w:val="28"/>
        </w:rPr>
        <w:t xml:space="preserve"> СОШ;</w:t>
      </w:r>
      <w:r w:rsidR="001D0AFC">
        <w:rPr>
          <w:rFonts w:ascii="Times New Roman" w:hAnsi="Times New Roman" w:cs="Times New Roman"/>
          <w:sz w:val="28"/>
          <w:szCs w:val="28"/>
        </w:rPr>
        <w:t xml:space="preserve"> </w:t>
      </w:r>
      <w:r w:rsidRPr="001D0AFC">
        <w:rPr>
          <w:rFonts w:ascii="Times New Roman" w:hAnsi="Times New Roman" w:cs="Times New Roman"/>
          <w:sz w:val="28"/>
          <w:szCs w:val="28"/>
        </w:rPr>
        <w:t>образо</w:t>
      </w:r>
      <w:r w:rsidR="00932B82" w:rsidRPr="001D0AFC">
        <w:rPr>
          <w:rFonts w:ascii="Times New Roman" w:hAnsi="Times New Roman" w:cs="Times New Roman"/>
          <w:sz w:val="28"/>
          <w:szCs w:val="28"/>
        </w:rPr>
        <w:t>вание – высшее профессиональное</w:t>
      </w:r>
      <w:r w:rsidRPr="001D0AFC">
        <w:rPr>
          <w:rFonts w:ascii="Times New Roman" w:hAnsi="Times New Roman" w:cs="Times New Roman"/>
          <w:sz w:val="28"/>
          <w:szCs w:val="28"/>
        </w:rPr>
        <w:t>; место жительства -  Тверская   область, К</w:t>
      </w:r>
      <w:r w:rsidR="004E7B3E">
        <w:rPr>
          <w:rFonts w:ascii="Times New Roman" w:hAnsi="Times New Roman" w:cs="Times New Roman"/>
          <w:sz w:val="28"/>
          <w:szCs w:val="28"/>
        </w:rPr>
        <w:t xml:space="preserve">раснохолмский район, </w:t>
      </w:r>
      <w:proofErr w:type="spellStart"/>
      <w:r w:rsidR="004E7B3E">
        <w:rPr>
          <w:rFonts w:ascii="Times New Roman" w:hAnsi="Times New Roman" w:cs="Times New Roman"/>
          <w:sz w:val="28"/>
          <w:szCs w:val="28"/>
        </w:rPr>
        <w:t>д.Хабоцкое</w:t>
      </w:r>
      <w:proofErr w:type="spellEnd"/>
      <w:r w:rsidRPr="001D0AFC">
        <w:rPr>
          <w:rFonts w:ascii="Times New Roman" w:hAnsi="Times New Roman" w:cs="Times New Roman"/>
          <w:sz w:val="28"/>
          <w:szCs w:val="28"/>
        </w:rPr>
        <w:t>, д.203.</w:t>
      </w:r>
    </w:p>
    <w:p w:rsidR="00662C0A" w:rsidRPr="00662C0A" w:rsidRDefault="00662C0A" w:rsidP="004E7B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2C0A" w:rsidRPr="00662C0A" w:rsidRDefault="00662C0A" w:rsidP="00662C0A">
      <w:pPr>
        <w:pStyle w:val="a5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2C0A"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№483</w:t>
      </w:r>
    </w:p>
    <w:p w:rsidR="00662C0A" w:rsidRDefault="00662C0A" w:rsidP="00662C0A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3824A8" w:rsidRPr="00932B82" w:rsidRDefault="004E7B3E" w:rsidP="004E7B3E">
      <w:pPr>
        <w:pStyle w:val="a5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32B82" w:rsidRPr="00932B82">
        <w:rPr>
          <w:rFonts w:ascii="Times New Roman" w:hAnsi="Times New Roman" w:cs="Times New Roman"/>
          <w:sz w:val="28"/>
          <w:szCs w:val="28"/>
        </w:rPr>
        <w:t xml:space="preserve"> </w:t>
      </w:r>
      <w:r w:rsidR="003824A8" w:rsidRPr="00932B82">
        <w:rPr>
          <w:rFonts w:ascii="Times New Roman" w:hAnsi="Times New Roman" w:cs="Times New Roman"/>
          <w:sz w:val="28"/>
          <w:szCs w:val="28"/>
        </w:rPr>
        <w:t>Колосова Галина Михайловна (01.03.1961 г.р.)</w:t>
      </w:r>
      <w:r w:rsidR="0092393E" w:rsidRPr="00932B82">
        <w:rPr>
          <w:rFonts w:ascii="Times New Roman" w:hAnsi="Times New Roman" w:cs="Times New Roman"/>
          <w:sz w:val="28"/>
          <w:szCs w:val="28"/>
        </w:rPr>
        <w:t xml:space="preserve">; пенсионер; образование – среднее профессиональное; место жительства – Тверская область, Краснохолмский район, </w:t>
      </w:r>
      <w:proofErr w:type="spellStart"/>
      <w:r w:rsidR="0092393E" w:rsidRPr="00932B82">
        <w:rPr>
          <w:rFonts w:ascii="Times New Roman" w:hAnsi="Times New Roman" w:cs="Times New Roman"/>
          <w:sz w:val="28"/>
          <w:szCs w:val="28"/>
        </w:rPr>
        <w:t>д.Братское</w:t>
      </w:r>
      <w:proofErr w:type="spellEnd"/>
      <w:r w:rsidR="0092393E" w:rsidRPr="00932B82">
        <w:rPr>
          <w:rFonts w:ascii="Times New Roman" w:hAnsi="Times New Roman" w:cs="Times New Roman"/>
          <w:sz w:val="28"/>
          <w:szCs w:val="28"/>
        </w:rPr>
        <w:t>, д.11а.</w:t>
      </w:r>
    </w:p>
    <w:p w:rsidR="0092393E" w:rsidRDefault="004E7B3E" w:rsidP="004E7B3E">
      <w:pPr>
        <w:pStyle w:val="a5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2393E">
        <w:rPr>
          <w:rFonts w:ascii="Times New Roman" w:hAnsi="Times New Roman" w:cs="Times New Roman"/>
          <w:sz w:val="28"/>
          <w:szCs w:val="28"/>
        </w:rPr>
        <w:t xml:space="preserve">Кудрявцева Зинаида Алексеевна (02.07.1952 г.р.); пенсионер; образование – среднее специальное; место жительства – Тверская область, Краснохолмский район, </w:t>
      </w:r>
      <w:proofErr w:type="spellStart"/>
      <w:r w:rsidR="0092393E">
        <w:rPr>
          <w:rFonts w:ascii="Times New Roman" w:hAnsi="Times New Roman" w:cs="Times New Roman"/>
          <w:sz w:val="28"/>
          <w:szCs w:val="28"/>
        </w:rPr>
        <w:t>д.Братское</w:t>
      </w:r>
      <w:proofErr w:type="spellEnd"/>
      <w:r w:rsidR="0092393E">
        <w:rPr>
          <w:rFonts w:ascii="Times New Roman" w:hAnsi="Times New Roman" w:cs="Times New Roman"/>
          <w:sz w:val="28"/>
          <w:szCs w:val="28"/>
        </w:rPr>
        <w:t>, д.5а.</w:t>
      </w:r>
    </w:p>
    <w:p w:rsidR="003A48CC" w:rsidRPr="003A48CC" w:rsidRDefault="003A48CC" w:rsidP="003A48CC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83188F" w:rsidRPr="00932B82" w:rsidRDefault="00932B82" w:rsidP="00932B82">
      <w:pPr>
        <w:tabs>
          <w:tab w:val="left" w:pos="870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1.3.</w:t>
      </w:r>
      <w:r w:rsidRPr="00932B82">
        <w:rPr>
          <w:rFonts w:ascii="Times New Roman" w:hAnsi="Times New Roman" w:cs="Times New Roman"/>
          <w:sz w:val="28"/>
          <w:szCs w:val="28"/>
        </w:rPr>
        <w:t xml:space="preserve"> </w:t>
      </w:r>
      <w:r w:rsidR="0083188F" w:rsidRPr="00932B82"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 w:rsidR="003A48CC" w:rsidRPr="00932B82">
        <w:rPr>
          <w:rFonts w:ascii="Times New Roman" w:hAnsi="Times New Roman" w:cs="Times New Roman"/>
          <w:sz w:val="28"/>
          <w:szCs w:val="28"/>
        </w:rPr>
        <w:t>485</w:t>
      </w:r>
    </w:p>
    <w:p w:rsidR="0083188F" w:rsidRDefault="0083188F" w:rsidP="0083188F">
      <w:pPr>
        <w:pStyle w:val="a5"/>
        <w:tabs>
          <w:tab w:val="left" w:pos="870"/>
        </w:tabs>
        <w:ind w:left="862"/>
        <w:jc w:val="both"/>
        <w:rPr>
          <w:rFonts w:ascii="Times New Roman" w:hAnsi="Times New Roman" w:cs="Times New Roman"/>
          <w:sz w:val="28"/>
          <w:szCs w:val="28"/>
        </w:rPr>
      </w:pPr>
    </w:p>
    <w:p w:rsidR="0083188F" w:rsidRPr="00932B82" w:rsidRDefault="00932B82" w:rsidP="00932B82">
      <w:pPr>
        <w:pStyle w:val="a5"/>
        <w:numPr>
          <w:ilvl w:val="0"/>
          <w:numId w:val="3"/>
        </w:numPr>
        <w:tabs>
          <w:tab w:val="left" w:pos="8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Тимофеева</w:t>
      </w:r>
      <w:r w:rsidR="004E7B3E">
        <w:rPr>
          <w:rFonts w:ascii="Times New Roman" w:hAnsi="Times New Roman" w:cs="Times New Roman"/>
          <w:sz w:val="28"/>
          <w:szCs w:val="28"/>
        </w:rPr>
        <w:t xml:space="preserve"> </w:t>
      </w:r>
      <w:r w:rsidR="003A48CC">
        <w:rPr>
          <w:rFonts w:ascii="Times New Roman" w:hAnsi="Times New Roman" w:cs="Times New Roman"/>
          <w:sz w:val="28"/>
          <w:szCs w:val="28"/>
        </w:rPr>
        <w:t>Татьяна</w:t>
      </w:r>
      <w:r w:rsidR="004E7B3E">
        <w:rPr>
          <w:rFonts w:ascii="Times New Roman" w:hAnsi="Times New Roman" w:cs="Times New Roman"/>
          <w:sz w:val="28"/>
          <w:szCs w:val="28"/>
        </w:rPr>
        <w:t xml:space="preserve"> </w:t>
      </w:r>
      <w:r w:rsidR="003A48CC">
        <w:rPr>
          <w:rFonts w:ascii="Times New Roman" w:hAnsi="Times New Roman" w:cs="Times New Roman"/>
          <w:sz w:val="28"/>
          <w:szCs w:val="28"/>
        </w:rPr>
        <w:t>Николаевна</w:t>
      </w:r>
      <w:r w:rsidR="004E7B3E">
        <w:rPr>
          <w:rFonts w:ascii="Times New Roman" w:hAnsi="Times New Roman" w:cs="Times New Roman"/>
          <w:sz w:val="28"/>
          <w:szCs w:val="28"/>
        </w:rPr>
        <w:t xml:space="preserve"> </w:t>
      </w:r>
      <w:r w:rsidR="0083188F">
        <w:rPr>
          <w:rFonts w:ascii="Times New Roman" w:hAnsi="Times New Roman" w:cs="Times New Roman"/>
          <w:sz w:val="28"/>
          <w:szCs w:val="28"/>
        </w:rPr>
        <w:t>(</w:t>
      </w:r>
      <w:r w:rsidR="000214C9">
        <w:rPr>
          <w:rFonts w:ascii="Times New Roman" w:hAnsi="Times New Roman" w:cs="Times New Roman"/>
          <w:sz w:val="28"/>
          <w:szCs w:val="28"/>
        </w:rPr>
        <w:t>28.02.1960</w:t>
      </w:r>
      <w:r w:rsidR="004E7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г.р.);</w:t>
      </w:r>
      <w:r w:rsidR="004E7B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14C9">
        <w:rPr>
          <w:rFonts w:ascii="Times New Roman" w:hAnsi="Times New Roman" w:cs="Times New Roman"/>
          <w:sz w:val="28"/>
          <w:szCs w:val="28"/>
        </w:rPr>
        <w:t>пенсионер</w:t>
      </w:r>
      <w:r>
        <w:rPr>
          <w:rFonts w:ascii="Times New Roman" w:hAnsi="Times New Roman" w:cs="Times New Roman"/>
          <w:sz w:val="28"/>
          <w:szCs w:val="28"/>
        </w:rPr>
        <w:t>;</w:t>
      </w:r>
      <w:r w:rsidR="000214C9">
        <w:rPr>
          <w:rFonts w:ascii="Times New Roman" w:hAnsi="Times New Roman" w:cs="Times New Roman"/>
          <w:sz w:val="28"/>
          <w:szCs w:val="28"/>
        </w:rPr>
        <w:t xml:space="preserve"> </w:t>
      </w:r>
      <w:r w:rsidRPr="00932B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0214C9" w:rsidRPr="00932B82">
        <w:rPr>
          <w:rFonts w:ascii="Times New Roman" w:hAnsi="Times New Roman" w:cs="Times New Roman"/>
          <w:sz w:val="28"/>
          <w:szCs w:val="28"/>
        </w:rPr>
        <w:t xml:space="preserve">образование – среднее профессиональное; </w:t>
      </w:r>
      <w:r w:rsidRPr="00932B82">
        <w:rPr>
          <w:rFonts w:ascii="Times New Roman" w:hAnsi="Times New Roman" w:cs="Times New Roman"/>
          <w:sz w:val="28"/>
          <w:szCs w:val="28"/>
        </w:rPr>
        <w:t>место жительства</w:t>
      </w:r>
      <w:r w:rsidR="004E7B3E">
        <w:rPr>
          <w:rFonts w:ascii="Times New Roman" w:hAnsi="Times New Roman" w:cs="Times New Roman"/>
          <w:sz w:val="28"/>
          <w:szCs w:val="28"/>
        </w:rPr>
        <w:t xml:space="preserve"> </w:t>
      </w:r>
      <w:r w:rsidR="0083188F" w:rsidRPr="00932B82">
        <w:rPr>
          <w:rFonts w:ascii="Times New Roman" w:hAnsi="Times New Roman" w:cs="Times New Roman"/>
          <w:sz w:val="28"/>
          <w:szCs w:val="28"/>
        </w:rPr>
        <w:t xml:space="preserve">-  Тверская  область, Краснохолмский район, </w:t>
      </w:r>
      <w:proofErr w:type="spellStart"/>
      <w:r w:rsidR="0083188F" w:rsidRPr="00932B82">
        <w:rPr>
          <w:rFonts w:ascii="Times New Roman" w:hAnsi="Times New Roman" w:cs="Times New Roman"/>
          <w:sz w:val="28"/>
          <w:szCs w:val="28"/>
        </w:rPr>
        <w:t>д.Ульянино</w:t>
      </w:r>
      <w:proofErr w:type="spellEnd"/>
      <w:r w:rsidR="000214C9" w:rsidRPr="00932B82">
        <w:rPr>
          <w:rFonts w:ascii="Times New Roman" w:hAnsi="Times New Roman" w:cs="Times New Roman"/>
          <w:sz w:val="28"/>
          <w:szCs w:val="28"/>
        </w:rPr>
        <w:t>, д.2</w:t>
      </w:r>
      <w:r w:rsidR="0083188F" w:rsidRPr="00932B82">
        <w:rPr>
          <w:rFonts w:ascii="Times New Roman" w:hAnsi="Times New Roman" w:cs="Times New Roman"/>
          <w:sz w:val="28"/>
          <w:szCs w:val="28"/>
        </w:rPr>
        <w:t>.</w:t>
      </w:r>
    </w:p>
    <w:p w:rsidR="0083188F" w:rsidRPr="0083188F" w:rsidRDefault="0083188F" w:rsidP="0083188F">
      <w:pPr>
        <w:tabs>
          <w:tab w:val="left" w:pos="870"/>
        </w:tabs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83188F" w:rsidRPr="0083188F" w:rsidRDefault="0083188F" w:rsidP="0083188F">
      <w:pPr>
        <w:tabs>
          <w:tab w:val="left" w:pos="87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318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7B3E" w:rsidRDefault="00AF6DC6" w:rsidP="004E7B3E">
      <w:pPr>
        <w:pStyle w:val="a5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E7B3E">
        <w:rPr>
          <w:rFonts w:ascii="Times New Roman" w:hAnsi="Times New Roman" w:cs="Times New Roman"/>
          <w:sz w:val="28"/>
          <w:szCs w:val="28"/>
        </w:rPr>
        <w:t xml:space="preserve">Поручить </w:t>
      </w:r>
      <w:proofErr w:type="spellStart"/>
      <w:r w:rsidR="003824A8" w:rsidRPr="004E7B3E">
        <w:rPr>
          <w:rFonts w:ascii="Times New Roman" w:hAnsi="Times New Roman" w:cs="Times New Roman"/>
          <w:sz w:val="28"/>
          <w:szCs w:val="28"/>
        </w:rPr>
        <w:t>Запевалову</w:t>
      </w:r>
      <w:proofErr w:type="spellEnd"/>
      <w:r w:rsidR="003824A8" w:rsidRPr="004E7B3E">
        <w:rPr>
          <w:rFonts w:ascii="Times New Roman" w:hAnsi="Times New Roman" w:cs="Times New Roman"/>
          <w:sz w:val="28"/>
          <w:szCs w:val="28"/>
        </w:rPr>
        <w:t xml:space="preserve"> Николаю Анатольевичу</w:t>
      </w:r>
      <w:r w:rsidRPr="004E7B3E">
        <w:rPr>
          <w:rFonts w:ascii="Times New Roman" w:hAnsi="Times New Roman" w:cs="Times New Roman"/>
          <w:sz w:val="28"/>
          <w:szCs w:val="28"/>
        </w:rPr>
        <w:t xml:space="preserve"> представить предложения Совета депутатов Лихачевского сельского поселения Краснохолмского района Тверской области</w:t>
      </w:r>
      <w:r w:rsidR="003824A8" w:rsidRPr="004E7B3E">
        <w:rPr>
          <w:rFonts w:ascii="Times New Roman" w:hAnsi="Times New Roman" w:cs="Times New Roman"/>
          <w:sz w:val="28"/>
          <w:szCs w:val="28"/>
        </w:rPr>
        <w:t xml:space="preserve"> и необходимые документы в территориальную избирательную комиссию Краснохолмского района для назначения членами участковых избирательных комиссий с правом решающего голоса (резерв составов участковых изби</w:t>
      </w:r>
      <w:r w:rsidR="000214C9" w:rsidRPr="004E7B3E">
        <w:rPr>
          <w:rFonts w:ascii="Times New Roman" w:hAnsi="Times New Roman" w:cs="Times New Roman"/>
          <w:sz w:val="28"/>
          <w:szCs w:val="28"/>
        </w:rPr>
        <w:t>рательных комиссий) в срок до 18</w:t>
      </w:r>
      <w:r w:rsidR="003824A8" w:rsidRPr="004E7B3E">
        <w:rPr>
          <w:rFonts w:ascii="Times New Roman" w:hAnsi="Times New Roman" w:cs="Times New Roman"/>
          <w:sz w:val="28"/>
          <w:szCs w:val="28"/>
        </w:rPr>
        <w:t xml:space="preserve"> мая 2018 года.</w:t>
      </w:r>
    </w:p>
    <w:p w:rsidR="004E7B3E" w:rsidRPr="004E7B3E" w:rsidRDefault="004E7B3E" w:rsidP="004E7B3E">
      <w:pPr>
        <w:pStyle w:val="a5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3824A8" w:rsidRPr="004E7B3E" w:rsidRDefault="003824A8" w:rsidP="004E7B3E">
      <w:pPr>
        <w:pStyle w:val="a5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E7B3E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подписания.</w:t>
      </w:r>
    </w:p>
    <w:p w:rsidR="00AF6DC6" w:rsidRDefault="00AF6DC6" w:rsidP="005A461D">
      <w:pPr>
        <w:ind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4E7B3E" w:rsidRDefault="004E7B3E" w:rsidP="005A461D">
      <w:pPr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F4C54" w:rsidRDefault="0033444F" w:rsidP="0033444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0AE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5F4C54">
        <w:rPr>
          <w:rFonts w:ascii="Times New Roman" w:hAnsi="Times New Roman" w:cs="Times New Roman"/>
          <w:sz w:val="28"/>
          <w:szCs w:val="28"/>
        </w:rPr>
        <w:t>Лихачевского</w:t>
      </w:r>
      <w:proofErr w:type="gramEnd"/>
      <w:r w:rsidRPr="008A10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F44" w:rsidRDefault="005F4C54" w:rsidP="005F4C54">
      <w:pPr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33444F" w:rsidRPr="008A10AE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444F" w:rsidRPr="008A10AE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="0033444F" w:rsidRPr="008A10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Ю.А.Гаврилова</w:t>
      </w:r>
      <w:proofErr w:type="spellEnd"/>
    </w:p>
    <w:sectPr w:rsidR="00AF5F44" w:rsidSect="004E7B3E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30489"/>
    <w:multiLevelType w:val="hybridMultilevel"/>
    <w:tmpl w:val="9D2C29F8"/>
    <w:lvl w:ilvl="0" w:tplc="3B94E63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1B1F1F70"/>
    <w:multiLevelType w:val="multilevel"/>
    <w:tmpl w:val="F47282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31B05D16"/>
    <w:multiLevelType w:val="hybridMultilevel"/>
    <w:tmpl w:val="E5F219C0"/>
    <w:lvl w:ilvl="0" w:tplc="901E403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4896777A"/>
    <w:multiLevelType w:val="multilevel"/>
    <w:tmpl w:val="8910B9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72DC2BC2"/>
    <w:multiLevelType w:val="multilevel"/>
    <w:tmpl w:val="85A48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44F"/>
    <w:rsid w:val="000214C9"/>
    <w:rsid w:val="001A67A7"/>
    <w:rsid w:val="001D0AFC"/>
    <w:rsid w:val="00273999"/>
    <w:rsid w:val="002746FC"/>
    <w:rsid w:val="002F041D"/>
    <w:rsid w:val="00320320"/>
    <w:rsid w:val="0033444F"/>
    <w:rsid w:val="003824A8"/>
    <w:rsid w:val="003A48CC"/>
    <w:rsid w:val="003A5424"/>
    <w:rsid w:val="004E7B3E"/>
    <w:rsid w:val="0059716F"/>
    <w:rsid w:val="005A461D"/>
    <w:rsid w:val="005C3E5B"/>
    <w:rsid w:val="005F4C54"/>
    <w:rsid w:val="00662C0A"/>
    <w:rsid w:val="00683BC5"/>
    <w:rsid w:val="007A758E"/>
    <w:rsid w:val="0083021D"/>
    <w:rsid w:val="0083188F"/>
    <w:rsid w:val="008A10AE"/>
    <w:rsid w:val="008B08AD"/>
    <w:rsid w:val="008F215B"/>
    <w:rsid w:val="009103F9"/>
    <w:rsid w:val="0092393E"/>
    <w:rsid w:val="00925F55"/>
    <w:rsid w:val="00932B82"/>
    <w:rsid w:val="00975198"/>
    <w:rsid w:val="009941B5"/>
    <w:rsid w:val="009B5B9D"/>
    <w:rsid w:val="00A0622B"/>
    <w:rsid w:val="00A45443"/>
    <w:rsid w:val="00A66461"/>
    <w:rsid w:val="00AF5F44"/>
    <w:rsid w:val="00AF6DC6"/>
    <w:rsid w:val="00B4597D"/>
    <w:rsid w:val="00B80E6E"/>
    <w:rsid w:val="00BF57A8"/>
    <w:rsid w:val="00C05801"/>
    <w:rsid w:val="00C31692"/>
    <w:rsid w:val="00C85A4F"/>
    <w:rsid w:val="00C97C71"/>
    <w:rsid w:val="00CB4A69"/>
    <w:rsid w:val="00CD622E"/>
    <w:rsid w:val="00D47BD8"/>
    <w:rsid w:val="00F44059"/>
    <w:rsid w:val="00FB498D"/>
    <w:rsid w:val="00FC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49838"/>
  <w15:docId w15:val="{CBC25251-E99D-4A1C-B6BE-DAACBE674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44F"/>
    <w:pPr>
      <w:spacing w:after="0" w:line="240" w:lineRule="auto"/>
    </w:pPr>
    <w:rPr>
      <w:rFonts w:ascii="Arial" w:eastAsia="Times New Roman" w:hAnsi="Arial" w:cs="Arial"/>
      <w:sz w:val="144"/>
      <w:szCs w:val="1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3444F"/>
    <w:rPr>
      <w:color w:val="0000FF"/>
      <w:u w:val="single"/>
    </w:rPr>
  </w:style>
  <w:style w:type="table" w:styleId="a4">
    <w:name w:val="Table Grid"/>
    <w:basedOn w:val="a1"/>
    <w:uiPriority w:val="39"/>
    <w:rsid w:val="008A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F6D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B08A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08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Пользователь Windows</cp:lastModifiedBy>
  <cp:revision>20</cp:revision>
  <cp:lastPrinted>2018-06-13T12:28:00Z</cp:lastPrinted>
  <dcterms:created xsi:type="dcterms:W3CDTF">2018-02-06T07:37:00Z</dcterms:created>
  <dcterms:modified xsi:type="dcterms:W3CDTF">2018-06-13T12:28:00Z</dcterms:modified>
</cp:coreProperties>
</file>